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B5" w:rsidRDefault="00833969">
      <w:r>
        <w:t xml:space="preserve">Robin </w:t>
      </w:r>
      <w:r w:rsidR="0047546F">
        <w:t xml:space="preserve">Simpson </w:t>
      </w:r>
      <w:r>
        <w:t>CV</w:t>
      </w:r>
    </w:p>
    <w:p w:rsidR="006E1CCE" w:rsidRDefault="006E1CCE"/>
    <w:p w:rsidR="006E1CCE" w:rsidRDefault="006E1CCE" w:rsidP="007E3E9D">
      <w:pPr>
        <w:jc w:val="both"/>
      </w:pPr>
      <w:r>
        <w:t xml:space="preserve">Robin Simpson is senior policy adviser for Consumers International, and has been with CI since 2002 having previously worked as head of policy for the UK National Consumer Council. During that time he has worked on CI’s global positions on varied portfolios including water, energy, telecoms, international trade and competition, and in recent years financial services. He represents CI in international forums such as the OECD Committee on Consumer Policy, the OECD/G20 Task force on consumer protection in financial services, ISO </w:t>
      </w:r>
      <w:r w:rsidR="0047546F">
        <w:t>(</w:t>
      </w:r>
      <w:r>
        <w:t>where he has negotiated on the content of i</w:t>
      </w:r>
      <w:r w:rsidR="00EA61E1">
        <w:t xml:space="preserve">nternational standards across the network services, </w:t>
      </w:r>
      <w:r>
        <w:t>most recently, mobile payments</w:t>
      </w:r>
      <w:r w:rsidR="0047546F">
        <w:t>)</w:t>
      </w:r>
      <w:r>
        <w:t xml:space="preserve">, and UNCTAD where he was one of CI’s negotiating and drafting team preparing written and verbal submissions, in particular CI’s proposed redraft of the </w:t>
      </w:r>
      <w:r w:rsidR="0012405B">
        <w:t xml:space="preserve">UN </w:t>
      </w:r>
      <w:r>
        <w:t>Guidelines</w:t>
      </w:r>
      <w:r w:rsidR="0012405B">
        <w:t xml:space="preserve"> on Consumer Protection</w:t>
      </w:r>
      <w:r>
        <w:t xml:space="preserve">. </w:t>
      </w:r>
    </w:p>
    <w:p w:rsidR="0012405B" w:rsidRDefault="006E1CCE" w:rsidP="007E3E9D">
      <w:pPr>
        <w:jc w:val="both"/>
      </w:pPr>
      <w:r>
        <w:t>He has taken part in CI regional programmes in Latin America</w:t>
      </w:r>
      <w:r w:rsidR="0012405B">
        <w:t xml:space="preserve"> on public utilities,</w:t>
      </w:r>
      <w:r>
        <w:t xml:space="preserve"> </w:t>
      </w:r>
      <w:r w:rsidR="0047546F">
        <w:t xml:space="preserve">ISO programmes in Francophone Africa, </w:t>
      </w:r>
      <w:r>
        <w:t xml:space="preserve">and </w:t>
      </w:r>
      <w:r w:rsidR="0012405B">
        <w:t xml:space="preserve">the EU accession process in </w:t>
      </w:r>
      <w:r>
        <w:t xml:space="preserve">Eastern Europe, </w:t>
      </w:r>
      <w:r w:rsidR="0047546F">
        <w:t xml:space="preserve">(he has worked with consumer organisations in Bulgaria as well as the neighbouring countries). He is currently working on a World Bank funded programme on </w:t>
      </w:r>
      <w:proofErr w:type="gramStart"/>
      <w:r w:rsidR="0047546F">
        <w:t>Financial</w:t>
      </w:r>
      <w:proofErr w:type="gramEnd"/>
      <w:r w:rsidR="0047546F">
        <w:t xml:space="preserve"> services in Russia, recently preparing a paper on responsible lending and consumer credit and worked </w:t>
      </w:r>
      <w:r w:rsidR="0012405B">
        <w:t xml:space="preserve">with the WB </w:t>
      </w:r>
      <w:r w:rsidR="0047546F">
        <w:t xml:space="preserve">in Ukraine in 2011 on the role of civil society in financial sector reform.  </w:t>
      </w:r>
      <w:r w:rsidR="0012405B">
        <w:t>He is a member of the Technical Advisory Panel of the Public Private Infrastructure Advisory Facility, a trust fund housed in the WB.</w:t>
      </w:r>
    </w:p>
    <w:p w:rsidR="0047546F" w:rsidRDefault="0012405B" w:rsidP="007E3E9D">
      <w:pPr>
        <w:jc w:val="both"/>
      </w:pPr>
      <w:r>
        <w:t>During 2014, he has been involved in negotiating around mobile payments both for</w:t>
      </w:r>
      <w:r w:rsidR="006E1CCE">
        <w:t xml:space="preserve"> </w:t>
      </w:r>
      <w:r>
        <w:t xml:space="preserve">a new ISO draft standard and for OECD </w:t>
      </w:r>
      <w:r w:rsidR="006E1CCE">
        <w:t xml:space="preserve">policy </w:t>
      </w:r>
      <w:r>
        <w:t xml:space="preserve">guidance. He is currently negotiating on digital rights for consumers in the OECD consumer policy committee. </w:t>
      </w:r>
      <w:r w:rsidR="0047546F">
        <w:t xml:space="preserve"> </w:t>
      </w:r>
    </w:p>
    <w:p w:rsidR="006E1CCE" w:rsidRDefault="006E1CCE" w:rsidP="007E3E9D">
      <w:pPr>
        <w:jc w:val="both"/>
      </w:pPr>
      <w:r>
        <w:t>His academic background is geog</w:t>
      </w:r>
      <w:r w:rsidR="00A0298B">
        <w:t xml:space="preserve">raphy and social administration. </w:t>
      </w:r>
    </w:p>
    <w:p w:rsidR="00956FA9" w:rsidRDefault="00956FA9" w:rsidP="007E3E9D">
      <w:pPr>
        <w:jc w:val="both"/>
      </w:pPr>
      <w:r>
        <w:t>May 2014</w:t>
      </w:r>
    </w:p>
    <w:sectPr w:rsidR="00956FA9" w:rsidSect="00B000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833969"/>
    <w:rsid w:val="0012405B"/>
    <w:rsid w:val="0047546F"/>
    <w:rsid w:val="00484D80"/>
    <w:rsid w:val="006E1CCE"/>
    <w:rsid w:val="007E3E9D"/>
    <w:rsid w:val="00833969"/>
    <w:rsid w:val="00956FA9"/>
    <w:rsid w:val="00A0298B"/>
    <w:rsid w:val="00AD4F39"/>
    <w:rsid w:val="00B000B5"/>
    <w:rsid w:val="00EA61E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0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Consumers International</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rsimpson</dc:creator>
  <cp:lastModifiedBy>rsimpson</cp:lastModifiedBy>
  <cp:revision>6</cp:revision>
  <dcterms:created xsi:type="dcterms:W3CDTF">2014-05-28T14:34:00Z</dcterms:created>
  <dcterms:modified xsi:type="dcterms:W3CDTF">2014-05-28T14:53:00Z</dcterms:modified>
</cp:coreProperties>
</file>